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E28CD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81D4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06 ноября    </w:t>
      </w:r>
      <w:r w:rsidR="00F40A8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1D4B">
        <w:rPr>
          <w:rFonts w:ascii="Times New Roman" w:eastAsia="Times New Roman" w:hAnsi="Times New Roman" w:cs="Times New Roman"/>
          <w:color w:val="000000"/>
          <w:sz w:val="28"/>
          <w:szCs w:val="28"/>
        </w:rPr>
        <w:t>1039</w:t>
      </w:r>
    </w:p>
    <w:p w:rsidR="00FA5F02" w:rsidRDefault="00AD59B2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681D4B" w:rsidRPr="00204E8C" w:rsidRDefault="00681D4B" w:rsidP="0068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става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>униципального казенного дошкольного образовательного учреждения «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Арамашевский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детский сад» общеразвивающего вида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 приоритетным осуществлением деятельности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физическому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развитию детей </w:t>
      </w:r>
    </w:p>
    <w:p w:rsidR="00681D4B" w:rsidRPr="00204E8C" w:rsidRDefault="00681D4B" w:rsidP="0068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81D4B" w:rsidRPr="00204E8C" w:rsidRDefault="00681D4B" w:rsidP="00681D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целях приведения 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става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униципального казенного дошкольного образова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тельного учреждения </w:t>
      </w:r>
      <w:r w:rsidRPr="00681D4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81D4B">
        <w:rPr>
          <w:rFonts w:ascii="Times New Roman" w:eastAsia="Times New Roman" w:hAnsi="Times New Roman" w:cs="Times New Roman"/>
          <w:sz w:val="28"/>
          <w:szCs w:val="28"/>
        </w:rPr>
        <w:t>Арамашевский</w:t>
      </w:r>
      <w:proofErr w:type="spellEnd"/>
      <w:r w:rsidRPr="00681D4B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 общеразвивающего вида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 приоритетным осуществлением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физическому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развитию детей в соответствие с требованиями законодательства Российской Федерации,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от 12 января 1996 года № 7-ФЗ «О некоммерческих организациях», Федеральным законом от 06 октября 2003 года № 131-ФЗ «Об общих принципах организации местного</w:t>
      </w:r>
      <w:proofErr w:type="gramEnd"/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в Российской Федерации», Федеральным законом от 29 декабря 2012 года № 273-ФЗ «Об образовании в Российской Федерации», руководствуясь Порядком создания, реорганизации, изменения типа и ликвидации муниципальных учреждений муниципального образования Алапаевское, а также порядком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утверждения 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</w:t>
      </w:r>
      <w:proofErr w:type="gramEnd"/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Алапаевское, </w:t>
      </w:r>
    </w:p>
    <w:p w:rsidR="00681D4B" w:rsidRPr="00204E8C" w:rsidRDefault="00681D4B" w:rsidP="00681D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D4B" w:rsidRPr="00204E8C" w:rsidRDefault="00681D4B" w:rsidP="00681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681D4B" w:rsidRPr="00204E8C" w:rsidRDefault="00681D4B" w:rsidP="0068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D4B" w:rsidRPr="00204E8C" w:rsidRDefault="00681D4B" w:rsidP="00681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став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казенного дошкольного образовательного учреждения </w:t>
      </w:r>
      <w:r w:rsidRPr="00681D4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81D4B">
        <w:rPr>
          <w:rFonts w:ascii="Times New Roman" w:eastAsia="Times New Roman" w:hAnsi="Times New Roman" w:cs="Times New Roman"/>
          <w:sz w:val="28"/>
          <w:szCs w:val="28"/>
        </w:rPr>
        <w:t>Арамашевский</w:t>
      </w:r>
      <w:proofErr w:type="spellEnd"/>
      <w:r w:rsidRPr="00681D4B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 общеразвивающего вида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 приоритетным осуществлением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физическому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развитию детей (прилагается).</w:t>
      </w:r>
    </w:p>
    <w:p w:rsidR="00681D4B" w:rsidRPr="00204E8C" w:rsidRDefault="00681D4B" w:rsidP="00681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Устав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казенного дошкольного образовательного учреждения </w:t>
      </w:r>
      <w:r w:rsidRPr="00681D4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81D4B">
        <w:rPr>
          <w:rFonts w:ascii="Times New Roman" w:eastAsia="Times New Roman" w:hAnsi="Times New Roman" w:cs="Times New Roman"/>
          <w:sz w:val="28"/>
          <w:szCs w:val="28"/>
        </w:rPr>
        <w:t>Арамашевский</w:t>
      </w:r>
      <w:proofErr w:type="spellEnd"/>
      <w:r w:rsidRPr="00681D4B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 общеразвивающего вида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 приоритетным осуществлением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физическому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развитию детей, утвержденный постановлением Администрации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Алапаевское от 24 декабря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957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, признать утратившим силу.</w:t>
      </w:r>
    </w:p>
    <w:p w:rsidR="00681D4B" w:rsidRPr="00204E8C" w:rsidRDefault="00681D4B" w:rsidP="00681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Заведующей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дошкольного образовательного учреждения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1D4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81D4B">
        <w:rPr>
          <w:rFonts w:ascii="Times New Roman" w:eastAsia="Times New Roman" w:hAnsi="Times New Roman" w:cs="Times New Roman"/>
          <w:sz w:val="28"/>
          <w:szCs w:val="28"/>
        </w:rPr>
        <w:t>Арамашевский</w:t>
      </w:r>
      <w:proofErr w:type="spellEnd"/>
      <w:r w:rsidRPr="00681D4B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 общеразвивающего вида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 приоритетным осуществлением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физическому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развитию детей </w:t>
      </w:r>
      <w:r>
        <w:rPr>
          <w:rFonts w:ascii="Times New Roman" w:eastAsia="Times New Roman" w:hAnsi="Times New Roman" w:cs="Times New Roman"/>
          <w:sz w:val="28"/>
          <w:szCs w:val="28"/>
        </w:rPr>
        <w:t>Т.Д. Никоновой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провести следующие мероприятия:</w:t>
      </w:r>
    </w:p>
    <w:p w:rsidR="00681D4B" w:rsidRPr="00204E8C" w:rsidRDefault="00681D4B" w:rsidP="00681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204E8C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и сроки, установленные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681D4B" w:rsidRPr="00204E8C" w:rsidRDefault="00681D4B" w:rsidP="00681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.2. П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редставить в течение 10 рабочих дней после государственной регистрации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става в Управление образования Администрации муниципального образования Алапаевское,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</w:t>
      </w:r>
      <w:bookmarkStart w:id="0" w:name="_GoBack"/>
      <w:bookmarkEnd w:id="0"/>
      <w:r w:rsidRPr="00204E8C">
        <w:rPr>
          <w:rFonts w:ascii="Times New Roman" w:eastAsia="Times New Roman" w:hAnsi="Times New Roman" w:cs="Times New Roman"/>
          <w:sz w:val="28"/>
          <w:szCs w:val="28"/>
        </w:rPr>
        <w:t>еского лица.</w:t>
      </w:r>
    </w:p>
    <w:p w:rsidR="00BA0DE4" w:rsidRDefault="00681D4B" w:rsidP="00681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4.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Е.О.Заводова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финансовое обеспечение </w:t>
      </w:r>
      <w:r w:rsidR="00BA0DE4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учреждения за счет средств </w:t>
      </w:r>
      <w:proofErr w:type="spellStart"/>
      <w:r w:rsidR="00BA0DE4">
        <w:rPr>
          <w:rFonts w:ascii="Times New Roman" w:eastAsia="Times New Roman" w:hAnsi="Times New Roman" w:cs="Times New Roman"/>
          <w:sz w:val="28"/>
          <w:szCs w:val="28"/>
        </w:rPr>
        <w:t>соответсвующего</w:t>
      </w:r>
      <w:proofErr w:type="spellEnd"/>
      <w:r w:rsidR="00BA0DE4">
        <w:rPr>
          <w:rFonts w:ascii="Times New Roman" w:eastAsia="Times New Roman" w:hAnsi="Times New Roman" w:cs="Times New Roman"/>
          <w:sz w:val="28"/>
          <w:szCs w:val="28"/>
        </w:rPr>
        <w:t xml:space="preserve"> бюджета и на основании бюджетной сметы.</w:t>
      </w:r>
    </w:p>
    <w:p w:rsidR="00681D4B" w:rsidRPr="00204E8C" w:rsidRDefault="00681D4B" w:rsidP="00681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5.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681D4B" w:rsidRPr="00204E8C" w:rsidRDefault="00681D4B" w:rsidP="00681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вступает в силу после его подписания.</w:t>
      </w:r>
    </w:p>
    <w:p w:rsidR="00681D4B" w:rsidRPr="00204E8C" w:rsidRDefault="00681D4B" w:rsidP="00681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gramStart"/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681D4B" w:rsidRPr="00204E8C" w:rsidRDefault="00681D4B" w:rsidP="00681D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D4B" w:rsidRPr="00204E8C" w:rsidRDefault="00681D4B" w:rsidP="0068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D4B" w:rsidRPr="00204E8C" w:rsidRDefault="00681D4B" w:rsidP="0068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D4B" w:rsidRPr="00204E8C" w:rsidRDefault="00681D4B" w:rsidP="00681D4B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681D4B" w:rsidRPr="00204E8C" w:rsidRDefault="00681D4B" w:rsidP="00681D4B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1D4B" w:rsidRPr="00204E8C" w:rsidRDefault="00681D4B" w:rsidP="00681D4B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p w:rsidR="00681D4B" w:rsidRDefault="00681D4B" w:rsidP="00681D4B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A95A93" w:rsidRDefault="00A95A93" w:rsidP="00A95A9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A95A9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7A" w:rsidRDefault="00F9057A" w:rsidP="003E150D">
      <w:pPr>
        <w:spacing w:after="0" w:line="240" w:lineRule="auto"/>
      </w:pPr>
      <w:r>
        <w:separator/>
      </w:r>
    </w:p>
  </w:endnote>
  <w:endnote w:type="continuationSeparator" w:id="0">
    <w:p w:rsidR="00F9057A" w:rsidRDefault="00F9057A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7A" w:rsidRDefault="00F9057A" w:rsidP="003E150D">
      <w:pPr>
        <w:spacing w:after="0" w:line="240" w:lineRule="auto"/>
      </w:pPr>
      <w:r>
        <w:separator/>
      </w:r>
    </w:p>
  </w:footnote>
  <w:footnote w:type="continuationSeparator" w:id="0">
    <w:p w:rsidR="00F9057A" w:rsidRDefault="00F9057A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14305D" w:rsidRDefault="0014305D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DE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7"/>
  </w:num>
  <w:num w:numId="7">
    <w:abstractNumId w:val="9"/>
  </w:num>
  <w:num w:numId="8">
    <w:abstractNumId w:val="16"/>
  </w:num>
  <w:num w:numId="9">
    <w:abstractNumId w:val="15"/>
  </w:num>
  <w:num w:numId="10">
    <w:abstractNumId w:val="14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369F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81D4B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5B4F"/>
    <w:rsid w:val="008B26CA"/>
    <w:rsid w:val="008B4633"/>
    <w:rsid w:val="008F7E4A"/>
    <w:rsid w:val="009358C8"/>
    <w:rsid w:val="009409DF"/>
    <w:rsid w:val="00962611"/>
    <w:rsid w:val="00964641"/>
    <w:rsid w:val="00982793"/>
    <w:rsid w:val="0099046C"/>
    <w:rsid w:val="009A32C2"/>
    <w:rsid w:val="009A6E2C"/>
    <w:rsid w:val="009C4094"/>
    <w:rsid w:val="009C7F40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5A93"/>
    <w:rsid w:val="00AA7E78"/>
    <w:rsid w:val="00AD59B2"/>
    <w:rsid w:val="00AF6C84"/>
    <w:rsid w:val="00B15D1E"/>
    <w:rsid w:val="00B26E2C"/>
    <w:rsid w:val="00B60AFD"/>
    <w:rsid w:val="00B67D04"/>
    <w:rsid w:val="00B917BF"/>
    <w:rsid w:val="00BA0DE4"/>
    <w:rsid w:val="00BB3DC9"/>
    <w:rsid w:val="00BF24E7"/>
    <w:rsid w:val="00C16428"/>
    <w:rsid w:val="00C27E39"/>
    <w:rsid w:val="00C32115"/>
    <w:rsid w:val="00C3445F"/>
    <w:rsid w:val="00CB68A4"/>
    <w:rsid w:val="00CD152B"/>
    <w:rsid w:val="00CE1794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F452B"/>
    <w:rsid w:val="00DF4582"/>
    <w:rsid w:val="00E050DF"/>
    <w:rsid w:val="00E116F6"/>
    <w:rsid w:val="00E143DE"/>
    <w:rsid w:val="00E36439"/>
    <w:rsid w:val="00E74512"/>
    <w:rsid w:val="00EA22E1"/>
    <w:rsid w:val="00EB7E27"/>
    <w:rsid w:val="00F030A9"/>
    <w:rsid w:val="00F143B2"/>
    <w:rsid w:val="00F1708C"/>
    <w:rsid w:val="00F3759E"/>
    <w:rsid w:val="00F40A81"/>
    <w:rsid w:val="00F56C7B"/>
    <w:rsid w:val="00F6008A"/>
    <w:rsid w:val="00F62456"/>
    <w:rsid w:val="00F74E25"/>
    <w:rsid w:val="00F83B29"/>
    <w:rsid w:val="00F87623"/>
    <w:rsid w:val="00F9057A"/>
    <w:rsid w:val="00FA1D24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2015-11-10T05:04:00Z</cp:lastPrinted>
  <dcterms:created xsi:type="dcterms:W3CDTF">2015-11-10T03:41:00Z</dcterms:created>
  <dcterms:modified xsi:type="dcterms:W3CDTF">2015-11-10T05:04:00Z</dcterms:modified>
</cp:coreProperties>
</file>